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66eda295-db64-47a8-bfa6-b8d28899a835"/>
      <w:r w:rsidRPr="00461231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  <w:bookmarkEnd w:id="0"/>
    </w:p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1df534d5-ac96-4194-a312-6aacd749111a"/>
      <w:r w:rsidRPr="0046123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461231">
        <w:rPr>
          <w:rFonts w:ascii="Times New Roman" w:hAnsi="Times New Roman" w:cs="Times New Roman"/>
          <w:b/>
          <w:sz w:val="28"/>
          <w:szCs w:val="28"/>
        </w:rPr>
        <w:t>прионежского</w:t>
      </w:r>
      <w:proofErr w:type="spellEnd"/>
      <w:r w:rsidRPr="0046123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bookmarkEnd w:id="1"/>
    </w:p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МОУ "Средняя школа №2"</w:t>
      </w:r>
    </w:p>
    <w:p w:rsidR="008D48D4" w:rsidRPr="00461231" w:rsidRDefault="008D48D4" w:rsidP="00461231">
      <w:pPr>
        <w:spacing w:after="0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461231" w:rsidRPr="00461231" w:rsidTr="000D4161">
        <w:tc>
          <w:tcPr>
            <w:tcW w:w="3114" w:type="dxa"/>
          </w:tcPr>
          <w:p w:rsidR="00C53FFE" w:rsidRPr="00461231" w:rsidRDefault="00296366" w:rsidP="00461231">
            <w:pPr>
              <w:autoSpaceDE w:val="0"/>
              <w:autoSpaceDN w:val="0"/>
              <w:spacing w:after="0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</w:t>
            </w: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4E6975" w:rsidRPr="00461231" w:rsidRDefault="00296366" w:rsidP="00461231">
            <w:pPr>
              <w:autoSpaceDE w:val="0"/>
              <w:autoSpaceDN w:val="0"/>
              <w:spacing w:after="0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заседании МО </w:t>
            </w:r>
            <w:proofErr w:type="gramStart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естественно-научного</w:t>
            </w:r>
            <w:proofErr w:type="gramEnd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цикла</w:t>
            </w:r>
          </w:p>
          <w:p w:rsidR="004E6975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 </w:t>
            </w:r>
          </w:p>
          <w:p w:rsidR="004E6975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Свирида</w:t>
            </w:r>
            <w:proofErr w:type="spellEnd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Т. А.</w:t>
            </w:r>
          </w:p>
          <w:p w:rsidR="004E6975" w:rsidRPr="00461231" w:rsidRDefault="00461231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1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«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C53FFE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53FFE" w:rsidRPr="00461231" w:rsidRDefault="00296366" w:rsidP="00461231">
            <w:pPr>
              <w:autoSpaceDE w:val="0"/>
              <w:autoSpaceDN w:val="0"/>
              <w:spacing w:after="0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</w:t>
            </w: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4E6975" w:rsidRPr="00461231" w:rsidRDefault="00296366" w:rsidP="00461231">
            <w:pPr>
              <w:autoSpaceDE w:val="0"/>
              <w:autoSpaceDN w:val="0"/>
              <w:spacing w:after="0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4E6975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 </w:t>
            </w:r>
          </w:p>
          <w:p w:rsidR="004E6975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Краснобаева</w:t>
            </w:r>
            <w:proofErr w:type="spellEnd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Г.</w:t>
            </w:r>
          </w:p>
          <w:p w:rsidR="004E6975" w:rsidRPr="00461231" w:rsidRDefault="00461231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№ 1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«</w:t>
            </w: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C53FFE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0E6D86" w:rsidRPr="00461231" w:rsidRDefault="00296366" w:rsidP="00461231">
            <w:pPr>
              <w:autoSpaceDE w:val="0"/>
              <w:autoSpaceDN w:val="0"/>
              <w:spacing w:after="0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0E6D86" w:rsidRPr="00461231" w:rsidRDefault="00296366" w:rsidP="00461231">
            <w:pPr>
              <w:autoSpaceDE w:val="0"/>
              <w:autoSpaceDN w:val="0"/>
              <w:spacing w:after="0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:rsidR="000E6D86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 </w:t>
            </w:r>
          </w:p>
          <w:p w:rsidR="0086502D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Шипнягова</w:t>
            </w:r>
            <w:proofErr w:type="spellEnd"/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Г.</w:t>
            </w:r>
          </w:p>
          <w:p w:rsidR="000E6D86" w:rsidRPr="00461231" w:rsidRDefault="00461231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№ 1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«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="00296366" w:rsidRPr="004612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C53FFE" w:rsidRPr="00461231" w:rsidRDefault="00296366" w:rsidP="00461231">
            <w:pPr>
              <w:autoSpaceDE w:val="0"/>
              <w:autoSpaceDN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(</w:t>
      </w:r>
      <w:r w:rsidRPr="00461231">
        <w:rPr>
          <w:rFonts w:ascii="Times New Roman" w:hAnsi="Times New Roman" w:cs="Times New Roman"/>
          <w:sz w:val="28"/>
          <w:szCs w:val="28"/>
        </w:rPr>
        <w:t>ID</w:t>
      </w:r>
      <w:r w:rsidRPr="00461231">
        <w:rPr>
          <w:rFonts w:ascii="Times New Roman" w:hAnsi="Times New Roman" w:cs="Times New Roman"/>
          <w:sz w:val="28"/>
          <w:szCs w:val="28"/>
        </w:rPr>
        <w:t xml:space="preserve"> 8748031)</w:t>
      </w:r>
    </w:p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bookmarkStart w:id="2" w:name="29de1efd-8519-4a02-bf33-f9fb66f5a27f"/>
      <w:r w:rsidRPr="00461231">
        <w:rPr>
          <w:rFonts w:ascii="Times New Roman" w:hAnsi="Times New Roman" w:cs="Times New Roman"/>
          <w:b/>
          <w:sz w:val="28"/>
          <w:szCs w:val="28"/>
        </w:rPr>
        <w:t>Элементарная алгебра</w:t>
      </w:r>
      <w:bookmarkEnd w:id="2"/>
    </w:p>
    <w:p w:rsidR="00461231" w:rsidRPr="00461231" w:rsidRDefault="00461231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Элективный курс</w:t>
      </w:r>
    </w:p>
    <w:p w:rsidR="008D48D4" w:rsidRPr="00461231" w:rsidRDefault="00296366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bookmarkStart w:id="3" w:name="c06a582c-9a7a-4955-9354-736f3b6859b9"/>
      <w:r w:rsidRPr="00461231">
        <w:rPr>
          <w:rFonts w:ascii="Times New Roman" w:hAnsi="Times New Roman" w:cs="Times New Roman"/>
          <w:sz w:val="28"/>
          <w:szCs w:val="28"/>
        </w:rPr>
        <w:t>9</w:t>
      </w:r>
      <w:bookmarkEnd w:id="3"/>
      <w:r w:rsidRPr="00461231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461231" w:rsidRPr="00461231" w:rsidRDefault="00461231" w:rsidP="00461231">
      <w:pPr>
        <w:spacing w:after="0" w:line="408" w:lineRule="auto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Срок освоения: 1 год</w:t>
      </w: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296366" w:rsidP="00461231">
      <w:pPr>
        <w:spacing w:after="0"/>
        <w:ind w:right="-45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b37f9bd3-adbb-4b50-9817-0d23ffe39ea8"/>
      <w:r w:rsidRPr="00461231">
        <w:rPr>
          <w:rFonts w:ascii="Times New Roman" w:hAnsi="Times New Roman" w:cs="Times New Roman"/>
          <w:b/>
          <w:sz w:val="28"/>
          <w:szCs w:val="28"/>
        </w:rPr>
        <w:t>п. Мелиоративный</w:t>
      </w:r>
      <w:bookmarkEnd w:id="4"/>
      <w:r w:rsidRPr="004612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5" w:name="cc92487e-3745-40e7-96a5-31cf67a5169e"/>
      <w:r w:rsidRPr="00461231">
        <w:rPr>
          <w:rFonts w:ascii="Times New Roman" w:hAnsi="Times New Roman" w:cs="Times New Roman"/>
          <w:b/>
          <w:sz w:val="28"/>
          <w:szCs w:val="28"/>
        </w:rPr>
        <w:t>2025</w:t>
      </w:r>
      <w:bookmarkEnd w:id="5"/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block-70414681"/>
      <w:r w:rsidRPr="0046123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Программа элективного курса "Элементарная алгебра" для 9 класса разработана </w:t>
      </w:r>
      <w:r w:rsidRPr="00461231">
        <w:rPr>
          <w:rFonts w:ascii="Times New Roman" w:hAnsi="Times New Roman" w:cs="Times New Roman"/>
          <w:sz w:val="28"/>
          <w:szCs w:val="28"/>
        </w:rPr>
        <w:t>в соответствии с Федеральной образовательной программой учебного курса</w:t>
      </w:r>
      <w:r w:rsidRPr="00461231">
        <w:rPr>
          <w:rFonts w:ascii="Times New Roman" w:hAnsi="Times New Roman" w:cs="Times New Roman"/>
          <w:sz w:val="28"/>
          <w:szCs w:val="28"/>
        </w:rPr>
        <w:t xml:space="preserve"> алгебры основной школы (базовый уровень) с учётом требований федерального компонента государственного стандарт</w:t>
      </w:r>
      <w:r w:rsidR="00461231">
        <w:rPr>
          <w:rFonts w:ascii="Times New Roman" w:hAnsi="Times New Roman" w:cs="Times New Roman"/>
          <w:sz w:val="28"/>
          <w:szCs w:val="28"/>
        </w:rPr>
        <w:t>а основного общего образования.</w:t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Содержание программы соответствует ос</w:t>
      </w:r>
      <w:r w:rsidRPr="00461231">
        <w:rPr>
          <w:rFonts w:ascii="Times New Roman" w:hAnsi="Times New Roman" w:cs="Times New Roman"/>
          <w:sz w:val="28"/>
          <w:szCs w:val="28"/>
        </w:rPr>
        <w:t>новной рабочей программе по алгебре 9 класса и содержит материал, требующий повторения при подготовке к ГИА в 9 классе.</w:t>
      </w: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296366" w:rsidP="00461231">
      <w:pPr>
        <w:spacing w:after="0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"Элементарная алгебра"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Программа элективного курса включает в себя основные разделы курса </w:t>
      </w:r>
      <w:r w:rsidRPr="00461231">
        <w:rPr>
          <w:rFonts w:ascii="Times New Roman" w:hAnsi="Times New Roman" w:cs="Times New Roman"/>
          <w:sz w:val="28"/>
          <w:szCs w:val="28"/>
        </w:rPr>
        <w:t>алгебры 7- 9 классов общеобразовательной школы</w:t>
      </w:r>
      <w:r w:rsidR="00461231">
        <w:rPr>
          <w:rFonts w:ascii="Times New Roman" w:hAnsi="Times New Roman" w:cs="Times New Roman"/>
          <w:sz w:val="28"/>
          <w:szCs w:val="28"/>
        </w:rPr>
        <w:t xml:space="preserve"> и ряд дополнительных вопросов.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Включенный в программу материал может применяться для различных групп школьников. Доступность данного элективного курса даёт возможность учащимся оценить свой потенциал и создать</w:t>
      </w:r>
      <w:r w:rsidRPr="00461231">
        <w:rPr>
          <w:rFonts w:ascii="Times New Roman" w:hAnsi="Times New Roman" w:cs="Times New Roman"/>
          <w:sz w:val="28"/>
          <w:szCs w:val="28"/>
        </w:rPr>
        <w:t xml:space="preserve"> положительную мотивацию обучения, помочь ученик</w:t>
      </w:r>
      <w:r w:rsidR="00461231">
        <w:rPr>
          <w:rFonts w:ascii="Times New Roman" w:hAnsi="Times New Roman" w:cs="Times New Roman"/>
          <w:sz w:val="28"/>
          <w:szCs w:val="28"/>
        </w:rPr>
        <w:t>у поверить в себя, в свои силы.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Учащиеся в процессе повторения математики 5</w:t>
      </w:r>
      <w:r w:rsidR="00461231">
        <w:rPr>
          <w:rFonts w:ascii="Times New Roman" w:hAnsi="Times New Roman" w:cs="Times New Roman"/>
          <w:sz w:val="28"/>
          <w:szCs w:val="28"/>
        </w:rPr>
        <w:t xml:space="preserve"> </w:t>
      </w:r>
      <w:r w:rsidRPr="00461231">
        <w:rPr>
          <w:rFonts w:ascii="Times New Roman" w:hAnsi="Times New Roman" w:cs="Times New Roman"/>
          <w:sz w:val="28"/>
          <w:szCs w:val="28"/>
        </w:rPr>
        <w:t>- 8 классов пополнят, систематизируют и скорректирую</w:t>
      </w:r>
      <w:r w:rsidR="00461231">
        <w:rPr>
          <w:rFonts w:ascii="Times New Roman" w:hAnsi="Times New Roman" w:cs="Times New Roman"/>
          <w:sz w:val="28"/>
          <w:szCs w:val="28"/>
        </w:rPr>
        <w:t>т знания, полученные на уроках.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Требования к знаниям и умениям учащихся в данном </w:t>
      </w:r>
      <w:r w:rsidRPr="00461231">
        <w:rPr>
          <w:rFonts w:ascii="Times New Roman" w:hAnsi="Times New Roman" w:cs="Times New Roman"/>
          <w:sz w:val="28"/>
          <w:szCs w:val="28"/>
        </w:rPr>
        <w:t xml:space="preserve">курсе не завышены. Так как чрезмерность требований порождает перегрузку, что ведёт к </w:t>
      </w:r>
      <w:r w:rsidR="00461231">
        <w:rPr>
          <w:rFonts w:ascii="Times New Roman" w:hAnsi="Times New Roman" w:cs="Times New Roman"/>
          <w:sz w:val="28"/>
          <w:szCs w:val="28"/>
        </w:rPr>
        <w:t>угасанию интереса к математике.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В качестве содержания данного элективного курса использован перечень вопросов содержания (кодификатор) школьного курса математики, усвоение</w:t>
      </w:r>
      <w:r w:rsidRPr="00461231">
        <w:rPr>
          <w:rFonts w:ascii="Times New Roman" w:hAnsi="Times New Roman" w:cs="Times New Roman"/>
          <w:sz w:val="28"/>
          <w:szCs w:val="28"/>
        </w:rPr>
        <w:t xml:space="preserve"> которых традиционно проверяется пр</w:t>
      </w:r>
      <w:r w:rsidR="00461231">
        <w:rPr>
          <w:rFonts w:ascii="Times New Roman" w:hAnsi="Times New Roman" w:cs="Times New Roman"/>
          <w:sz w:val="28"/>
          <w:szCs w:val="28"/>
        </w:rPr>
        <w:t>и сдаче экзамена по математике.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Целью предлагаемой программы является не только подготовка к ОГЭ, но и обучение приёмам самостоятельной деятельности и творческому подходу к любой проблеме. Это создаст предпосылки для рожд</w:t>
      </w:r>
      <w:r w:rsidRPr="00461231">
        <w:rPr>
          <w:rFonts w:ascii="Times New Roman" w:hAnsi="Times New Roman" w:cs="Times New Roman"/>
          <w:sz w:val="28"/>
          <w:szCs w:val="28"/>
        </w:rPr>
        <w:t>ения ученика как математика-профессионала, но даже если это не произойдёт, умение мыслить творчески, нестандартно, не будет лишним в любом виде деятел</w:t>
      </w:r>
      <w:r w:rsidR="00461231">
        <w:rPr>
          <w:rFonts w:ascii="Times New Roman" w:hAnsi="Times New Roman" w:cs="Times New Roman"/>
          <w:sz w:val="28"/>
          <w:szCs w:val="28"/>
        </w:rPr>
        <w:t>ьности в будущей жизни ученика.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Данный курс имеет прикладное и общеобразовательное значение, способствует </w:t>
      </w:r>
      <w:r w:rsidRPr="00461231">
        <w:rPr>
          <w:rFonts w:ascii="Times New Roman" w:hAnsi="Times New Roman" w:cs="Times New Roman"/>
          <w:sz w:val="28"/>
          <w:szCs w:val="28"/>
        </w:rPr>
        <w:t>развитию логического мышления учащихся, систематизации зна</w:t>
      </w:r>
      <w:r w:rsidR="00461231">
        <w:rPr>
          <w:rFonts w:ascii="Times New Roman" w:hAnsi="Times New Roman" w:cs="Times New Roman"/>
          <w:sz w:val="28"/>
          <w:szCs w:val="28"/>
        </w:rPr>
        <w:t>ний при подготовке к экзаменам.</w:t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lastRenderedPageBreak/>
        <w:t>Оценка знаний по системе: «зачет-незачет». Результатом предложенного курса должна быть успешная сдача ОГЭ.</w:t>
      </w: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296366" w:rsidP="00461231">
      <w:pPr>
        <w:spacing w:after="0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ЦЕЛИ ИЗУЧЕНИЯ УЧЕБНОГО ПРЕДМЕТА "Элементарная алгебра"</w:t>
      </w:r>
    </w:p>
    <w:p w:rsidR="008D48D4" w:rsidRPr="00461231" w:rsidRDefault="00296366" w:rsidP="00461231">
      <w:pPr>
        <w:numPr>
          <w:ilvl w:val="0"/>
          <w:numId w:val="1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на </w:t>
      </w:r>
      <w:r w:rsidRPr="00461231">
        <w:rPr>
          <w:rFonts w:ascii="Times New Roman" w:hAnsi="Times New Roman" w:cs="Times New Roman"/>
          <w:sz w:val="28"/>
          <w:szCs w:val="28"/>
        </w:rPr>
        <w:t>основе коррекции базовых математических знаний учащихся за курс 5 – 9 классов совершенствование математической культуры и развитие творческих способностей учащихся;</w:t>
      </w:r>
    </w:p>
    <w:p w:rsidR="008D48D4" w:rsidRPr="00461231" w:rsidRDefault="00296366" w:rsidP="00461231">
      <w:pPr>
        <w:numPr>
          <w:ilvl w:val="0"/>
          <w:numId w:val="1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расширение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научного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кругозора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>;</w:t>
      </w:r>
    </w:p>
    <w:p w:rsidR="008D48D4" w:rsidRPr="00461231" w:rsidRDefault="00296366" w:rsidP="00461231">
      <w:pPr>
        <w:numPr>
          <w:ilvl w:val="0"/>
          <w:numId w:val="1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привитие навыков и вкуса самостоятельной работы;</w:t>
      </w:r>
    </w:p>
    <w:p w:rsidR="008D48D4" w:rsidRPr="00461231" w:rsidRDefault="00296366" w:rsidP="00461231">
      <w:pPr>
        <w:numPr>
          <w:ilvl w:val="0"/>
          <w:numId w:val="1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за</w:t>
      </w:r>
      <w:r w:rsidRPr="00461231">
        <w:rPr>
          <w:rFonts w:ascii="Times New Roman" w:hAnsi="Times New Roman" w:cs="Times New Roman"/>
          <w:sz w:val="28"/>
          <w:szCs w:val="28"/>
        </w:rPr>
        <w:t>крепление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теоретических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знаний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>;</w:t>
      </w:r>
    </w:p>
    <w:p w:rsidR="008D48D4" w:rsidRPr="00461231" w:rsidRDefault="00296366" w:rsidP="00461231">
      <w:pPr>
        <w:numPr>
          <w:ilvl w:val="0"/>
          <w:numId w:val="1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развитие практических навыков и умений;</w:t>
      </w:r>
    </w:p>
    <w:p w:rsidR="008D48D4" w:rsidRPr="00461231" w:rsidRDefault="00296366" w:rsidP="00461231">
      <w:pPr>
        <w:numPr>
          <w:ilvl w:val="0"/>
          <w:numId w:val="1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создание условий для формирования и развития навыков анализа и систематизации, полученных ранее знаний;</w:t>
      </w:r>
    </w:p>
    <w:p w:rsidR="008D48D4" w:rsidRPr="00461231" w:rsidRDefault="00296366" w:rsidP="00461231">
      <w:pPr>
        <w:numPr>
          <w:ilvl w:val="0"/>
          <w:numId w:val="1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1231">
        <w:rPr>
          <w:rFonts w:ascii="Times New Roman" w:hAnsi="Times New Roman" w:cs="Times New Roman"/>
          <w:sz w:val="28"/>
          <w:szCs w:val="28"/>
        </w:rPr>
        <w:t>подготовка</w:t>
      </w:r>
      <w:proofErr w:type="spellEnd"/>
      <w:proofErr w:type="gramEnd"/>
      <w:r w:rsidRPr="00461231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итоговой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аттестации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>.</w:t>
      </w: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296366" w:rsidP="00461231">
      <w:pPr>
        <w:spacing w:after="0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МЕСТО УЧЕБНОГО ПРЕДМЕТА "Элементарная алгебра</w:t>
      </w:r>
      <w:r w:rsidRPr="00461231">
        <w:rPr>
          <w:rFonts w:ascii="Times New Roman" w:hAnsi="Times New Roman" w:cs="Times New Roman"/>
          <w:b/>
          <w:sz w:val="28"/>
          <w:szCs w:val="28"/>
        </w:rPr>
        <w:t>" В УЧЕБНОМ ПЛАНЕ</w:t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На изучение элективного курса "Элементарная алгебра" отводится 17 часов (0,5 ч в неделю в 9-х классах, </w:t>
      </w:r>
      <w:proofErr w:type="gramStart"/>
      <w:r w:rsidRPr="0046123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461231">
        <w:rPr>
          <w:rFonts w:ascii="Times New Roman" w:hAnsi="Times New Roman" w:cs="Times New Roman"/>
          <w:sz w:val="28"/>
          <w:szCs w:val="28"/>
        </w:rPr>
        <w:t xml:space="preserve"> расчета 34 учебные недели).</w:t>
      </w:r>
    </w:p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461231" w:rsidRDefault="00461231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block-70414683"/>
      <w:bookmarkEnd w:id="6"/>
    </w:p>
    <w:p w:rsidR="008D48D4" w:rsidRPr="00461231" w:rsidRDefault="00296366" w:rsidP="00461231">
      <w:pPr>
        <w:spacing w:after="0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СОДЕРЖАНИЕ УЧЕБНОГО ПРЕДМЕТА "Элементарная алгебра"</w:t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461231" w:rsidRDefault="00461231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Числовые выражения (2 часа)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Выполн</w:t>
      </w:r>
      <w:r w:rsidRPr="00461231">
        <w:rPr>
          <w:rFonts w:ascii="Times New Roman" w:hAnsi="Times New Roman" w:cs="Times New Roman"/>
          <w:sz w:val="28"/>
          <w:szCs w:val="28"/>
        </w:rPr>
        <w:t>ение вычислений, сравнение чисел, прикидка результата, простейшие задачи</w:t>
      </w:r>
      <w:r w:rsidR="00461231">
        <w:rPr>
          <w:rFonts w:ascii="Times New Roman" w:hAnsi="Times New Roman" w:cs="Times New Roman"/>
          <w:sz w:val="28"/>
          <w:szCs w:val="28"/>
        </w:rPr>
        <w:t xml:space="preserve"> на проценты, дроби, отношения.</w:t>
      </w:r>
    </w:p>
    <w:p w:rsidR="00461231" w:rsidRDefault="00461231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уравнений (3 часа)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Линейные, квадратные, </w:t>
      </w:r>
      <w:r w:rsidR="00461231">
        <w:rPr>
          <w:rFonts w:ascii="Times New Roman" w:hAnsi="Times New Roman" w:cs="Times New Roman"/>
          <w:sz w:val="28"/>
          <w:szCs w:val="28"/>
        </w:rPr>
        <w:t>дробные рациональные уравнения.</w:t>
      </w:r>
    </w:p>
    <w:p w:rsidR="00461231" w:rsidRDefault="00461231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Прогрессии (2 часа)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Применение формул общего члена и суммы первых</w:t>
      </w:r>
      <w:r w:rsidRPr="00461231">
        <w:rPr>
          <w:rFonts w:ascii="Times New Roman" w:hAnsi="Times New Roman" w:cs="Times New Roman"/>
          <w:sz w:val="28"/>
          <w:szCs w:val="28"/>
        </w:rPr>
        <w:t xml:space="preserve"> членов прогресс</w:t>
      </w:r>
      <w:r w:rsidR="00461231">
        <w:rPr>
          <w:rFonts w:ascii="Times New Roman" w:hAnsi="Times New Roman" w:cs="Times New Roman"/>
          <w:sz w:val="28"/>
          <w:szCs w:val="28"/>
        </w:rPr>
        <w:t>ии для решения текстовых задач.</w:t>
      </w:r>
    </w:p>
    <w:p w:rsidR="00461231" w:rsidRDefault="00461231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Решение неравенств (3 часа)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Линейные неравенства и их с</w:t>
      </w:r>
      <w:r w:rsidR="00461231">
        <w:rPr>
          <w:rFonts w:ascii="Times New Roman" w:hAnsi="Times New Roman" w:cs="Times New Roman"/>
          <w:sz w:val="28"/>
          <w:szCs w:val="28"/>
        </w:rPr>
        <w:t>истемы. Квадратные неравенства.</w:t>
      </w:r>
    </w:p>
    <w:p w:rsidR="00461231" w:rsidRDefault="00461231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Функции (2 часа)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Распознавание графиков элементарных функций, особенности р</w:t>
      </w:r>
      <w:r w:rsidR="00461231">
        <w:rPr>
          <w:rFonts w:ascii="Times New Roman" w:hAnsi="Times New Roman" w:cs="Times New Roman"/>
          <w:sz w:val="28"/>
          <w:szCs w:val="28"/>
        </w:rPr>
        <w:t>асположения некоторых графиков.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6. Вероя</w:t>
      </w:r>
      <w:r w:rsidR="00461231">
        <w:rPr>
          <w:rFonts w:ascii="Times New Roman" w:hAnsi="Times New Roman" w:cs="Times New Roman"/>
          <w:sz w:val="28"/>
          <w:szCs w:val="28"/>
        </w:rPr>
        <w:t>тность (2 часа)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Решение задач, связанных с классич</w:t>
      </w:r>
      <w:r w:rsidR="00461231">
        <w:rPr>
          <w:rFonts w:ascii="Times New Roman" w:hAnsi="Times New Roman" w:cs="Times New Roman"/>
          <w:sz w:val="28"/>
          <w:szCs w:val="28"/>
        </w:rPr>
        <w:t>еским определением вероятности.</w:t>
      </w: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lastRenderedPageBreak/>
        <w:t>7. Задачи с пр</w:t>
      </w:r>
      <w:r w:rsidR="00461231">
        <w:rPr>
          <w:rFonts w:ascii="Times New Roman" w:hAnsi="Times New Roman" w:cs="Times New Roman"/>
          <w:sz w:val="28"/>
          <w:szCs w:val="28"/>
        </w:rPr>
        <w:t>актическим содержанием (3 часа)</w:t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Применение математических знаний к решению проблем, возникающих в реальной жизни</w:t>
      </w:r>
    </w:p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461231" w:rsidRDefault="00461231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block-70414682"/>
      <w:bookmarkEnd w:id="7"/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</w:t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Л</w:t>
      </w:r>
      <w:r w:rsidRPr="00461231">
        <w:rPr>
          <w:rFonts w:ascii="Times New Roman" w:hAnsi="Times New Roman" w:cs="Times New Roman"/>
          <w:b/>
          <w:sz w:val="28"/>
          <w:szCs w:val="28"/>
        </w:rPr>
        <w:t>ИЧНОСТНЫЕ РЕЗУЛЬТАТЫ</w:t>
      </w:r>
    </w:p>
    <w:p w:rsid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1)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>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2) критичность мышления, умение распознавать логически некор</w:t>
      </w:r>
      <w:r w:rsidRPr="00461231">
        <w:rPr>
          <w:rFonts w:ascii="Times New Roman" w:hAnsi="Times New Roman" w:cs="Times New Roman"/>
          <w:sz w:val="28"/>
          <w:szCs w:val="28"/>
        </w:rPr>
        <w:t>ректные высказывания, отличать гипотезу от факта;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3)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4) креативность мышления, инициатива, находчивость, активность п</w:t>
      </w:r>
      <w:r w:rsidRPr="00461231">
        <w:rPr>
          <w:rFonts w:ascii="Times New Roman" w:hAnsi="Times New Roman" w:cs="Times New Roman"/>
          <w:sz w:val="28"/>
          <w:szCs w:val="28"/>
        </w:rPr>
        <w:t>ри решении математических задач;</w:t>
      </w:r>
    </w:p>
    <w:p w:rsid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5) умение контролировать процесс и результат учеб</w:t>
      </w:r>
      <w:r w:rsidR="00461231">
        <w:rPr>
          <w:rFonts w:ascii="Times New Roman" w:hAnsi="Times New Roman" w:cs="Times New Roman"/>
          <w:sz w:val="28"/>
          <w:szCs w:val="28"/>
        </w:rPr>
        <w:t>ной математической деятельности;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6) способность к эмоциональному восприятию математических объектов, задач, решений, рассуждений;</w:t>
      </w: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1) первоначальные </w:t>
      </w:r>
      <w:r w:rsidRPr="00461231">
        <w:rPr>
          <w:rFonts w:ascii="Times New Roman" w:hAnsi="Times New Roman" w:cs="Times New Roman"/>
          <w:sz w:val="28"/>
          <w:szCs w:val="28"/>
        </w:rPr>
        <w:t>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2) умение видеть математическую задачу в контексте проблемной ситуации в других дисциплинах, в окружающей жизни;</w:t>
      </w:r>
    </w:p>
    <w:p w:rsid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3) </w:t>
      </w:r>
      <w:r w:rsidRPr="00461231">
        <w:rPr>
          <w:rFonts w:ascii="Times New Roman" w:hAnsi="Times New Roman" w:cs="Times New Roman"/>
          <w:sz w:val="28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4) умение понимать и использовать м</w:t>
      </w:r>
      <w:r w:rsidRPr="00461231">
        <w:rPr>
          <w:rFonts w:ascii="Times New Roman" w:hAnsi="Times New Roman" w:cs="Times New Roman"/>
          <w:sz w:val="28"/>
          <w:szCs w:val="28"/>
        </w:rPr>
        <w:t>атематические средства наглядности (графики, диаграммы, таблицы, схемы и др.) для иллюстрации, интерпретации, аргументации;</w:t>
      </w:r>
    </w:p>
    <w:p w:rsid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5) умение выдвигать гипотезы при решении учебных задач и понимать необходимость их проверки;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6) умение применять индуктивные и дедукти</w:t>
      </w:r>
      <w:r w:rsidRPr="00461231">
        <w:rPr>
          <w:rFonts w:ascii="Times New Roman" w:hAnsi="Times New Roman" w:cs="Times New Roman"/>
          <w:sz w:val="28"/>
          <w:szCs w:val="28"/>
        </w:rPr>
        <w:t>вные способы рассуждений, видеть различные стратегии решения задач;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lastRenderedPageBreak/>
        <w:t>7) понимание сущности алгоритмических предписаний и умение действовать в соответствии с предложенным алгоритмом;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8) умение самостоятельно ставить цели, выбирать и создавать алгоритмы для р</w:t>
      </w:r>
      <w:r w:rsidRPr="00461231">
        <w:rPr>
          <w:rFonts w:ascii="Times New Roman" w:hAnsi="Times New Roman" w:cs="Times New Roman"/>
          <w:sz w:val="28"/>
          <w:szCs w:val="28"/>
        </w:rPr>
        <w:t>ешения учебных математических проблем;</w:t>
      </w:r>
    </w:p>
    <w:p w:rsidR="008D48D4" w:rsidRPr="00461231" w:rsidRDefault="00296366" w:rsidP="00461231">
      <w:pPr>
        <w:shd w:val="clear" w:color="auto" w:fill="FFFFFF"/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9) умение планировать и осуществлять деятельность, направленную на решение задач исследовательского характера;</w:t>
      </w:r>
    </w:p>
    <w:p w:rsidR="008D48D4" w:rsidRPr="00461231" w:rsidRDefault="008D48D4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8D48D4" w:rsidRPr="00461231" w:rsidRDefault="00296366" w:rsidP="00461231">
      <w:pPr>
        <w:numPr>
          <w:ilvl w:val="0"/>
          <w:numId w:val="2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проводить по известным формулам и правилам преобразования буквенных выраже</w:t>
      </w:r>
      <w:r w:rsidRPr="00461231">
        <w:rPr>
          <w:rFonts w:ascii="Times New Roman" w:hAnsi="Times New Roman" w:cs="Times New Roman"/>
          <w:sz w:val="28"/>
          <w:szCs w:val="28"/>
        </w:rPr>
        <w:t>ний;</w:t>
      </w:r>
    </w:p>
    <w:p w:rsidR="008D48D4" w:rsidRPr="00461231" w:rsidRDefault="00296366" w:rsidP="00461231">
      <w:pPr>
        <w:numPr>
          <w:ilvl w:val="0"/>
          <w:numId w:val="2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моделировать реальные ситуации на языке алгебры, составлять уравнения по условию задачи;</w:t>
      </w:r>
    </w:p>
    <w:p w:rsidR="008D48D4" w:rsidRPr="00461231" w:rsidRDefault="00296366" w:rsidP="00461231">
      <w:pPr>
        <w:numPr>
          <w:ilvl w:val="0"/>
          <w:numId w:val="2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решать рациональные уравнения, неравенства, системы уравнений и неравенств;</w:t>
      </w:r>
    </w:p>
    <w:p w:rsidR="008D48D4" w:rsidRPr="00461231" w:rsidRDefault="00296366" w:rsidP="00461231">
      <w:pPr>
        <w:numPr>
          <w:ilvl w:val="0"/>
          <w:numId w:val="2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решать практические задачи, связанные с нахождением геометрических, алгебраических вел</w:t>
      </w:r>
      <w:r w:rsidRPr="00461231">
        <w:rPr>
          <w:rFonts w:ascii="Times New Roman" w:hAnsi="Times New Roman" w:cs="Times New Roman"/>
          <w:sz w:val="28"/>
          <w:szCs w:val="28"/>
        </w:rPr>
        <w:t>ичин, применяя изученные математические формулы, уравнения и неравенства;</w:t>
      </w:r>
    </w:p>
    <w:p w:rsidR="008D48D4" w:rsidRPr="00461231" w:rsidRDefault="00296366" w:rsidP="00461231">
      <w:pPr>
        <w:numPr>
          <w:ilvl w:val="0"/>
          <w:numId w:val="2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решать прикладные задачи с применением изученных методов математики;</w:t>
      </w:r>
    </w:p>
    <w:p w:rsidR="008D48D4" w:rsidRPr="00461231" w:rsidRDefault="00296366" w:rsidP="00461231">
      <w:pPr>
        <w:numPr>
          <w:ilvl w:val="0"/>
          <w:numId w:val="2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проводить доказательные рассуждения при решении задач, оценивать логическую правильность полученных результатов;</w:t>
      </w:r>
    </w:p>
    <w:p w:rsidR="008D48D4" w:rsidRPr="00461231" w:rsidRDefault="00296366" w:rsidP="00461231">
      <w:pPr>
        <w:numPr>
          <w:ilvl w:val="0"/>
          <w:numId w:val="2"/>
        </w:numPr>
        <w:spacing w:after="0"/>
        <w:ind w:left="0"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пользоваться справочной литературой и таблицами.</w:t>
      </w:r>
    </w:p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block-70414679"/>
      <w:bookmarkEnd w:id="8"/>
      <w:r w:rsidRPr="004612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461231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877"/>
        <w:gridCol w:w="1364"/>
        <w:gridCol w:w="1910"/>
        <w:gridCol w:w="1991"/>
        <w:gridCol w:w="2670"/>
      </w:tblGrid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п/п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разделов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тем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7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цифровые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Числовые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выражения</w:t>
            </w:r>
            <w:proofErr w:type="spellEnd"/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  <w:proofErr w:type="spellEnd"/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Прогрессии</w:t>
            </w:r>
            <w:proofErr w:type="spellEnd"/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неравенств</w:t>
            </w:r>
            <w:proofErr w:type="spellEnd"/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proofErr w:type="spellEnd"/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  <w:proofErr w:type="spellEnd"/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практическим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содержанием</w:t>
            </w:r>
            <w:proofErr w:type="spellEnd"/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ОБЩЕЕ КОЛИЧЕСТВО ЧАСОВ ПО </w:t>
            </w:r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274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block-70414680"/>
      <w:bookmarkEnd w:id="9"/>
      <w:r w:rsidRPr="004612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461231" w:rsidRDefault="0046123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ПОУРОЧНОЕ ПЛАНИРОВАНИЕ </w:t>
      </w:r>
    </w:p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D48D4" w:rsidRPr="00461231" w:rsidRDefault="00296366" w:rsidP="00461231">
      <w:pPr>
        <w:spacing w:after="0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4227"/>
        <w:gridCol w:w="1109"/>
        <w:gridCol w:w="1910"/>
        <w:gridCol w:w="1991"/>
        <w:gridCol w:w="1334"/>
        <w:gridCol w:w="2354"/>
      </w:tblGrid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п/п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изучения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цифровые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Числовые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выражения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Числовые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выражения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Прогрессии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Прогрессии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неравенств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неравенств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неравенств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практическим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содержанием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_GoBack"/>
            <w:bookmarkEnd w:id="11"/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практическим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содержанием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5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практическим</w:t>
            </w:r>
            <w:proofErr w:type="spellEnd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231">
              <w:rPr>
                <w:rFonts w:ascii="Times New Roman" w:hAnsi="Times New Roman" w:cs="Times New Roman"/>
                <w:sz w:val="28"/>
                <w:szCs w:val="28"/>
              </w:rPr>
              <w:t>содержанием</w:t>
            </w:r>
            <w:proofErr w:type="spellEnd"/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231" w:rsidRPr="00461231" w:rsidTr="00461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D48D4" w:rsidRPr="00461231" w:rsidRDefault="00296366" w:rsidP="00461231">
            <w:pPr>
              <w:spacing w:after="0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231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8D4" w:rsidRPr="00461231" w:rsidRDefault="008D48D4" w:rsidP="00461231">
            <w:pPr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D48D4" w:rsidRPr="00461231" w:rsidRDefault="008D48D4" w:rsidP="00461231">
      <w:pPr>
        <w:ind w:right="-45" w:firstLine="567"/>
        <w:jc w:val="both"/>
        <w:rPr>
          <w:rFonts w:ascii="Times New Roman" w:hAnsi="Times New Roman" w:cs="Times New Roman"/>
          <w:sz w:val="28"/>
          <w:szCs w:val="28"/>
        </w:rPr>
        <w:sectPr w:rsidR="008D48D4" w:rsidRPr="00461231" w:rsidSect="0046123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bookmarkEnd w:id="10"/>
    <w:p w:rsidR="00461231" w:rsidRPr="00461231" w:rsidRDefault="00461231" w:rsidP="00F7185E">
      <w:pPr>
        <w:spacing w:after="0" w:line="360" w:lineRule="auto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УЧЕБНО-МЕТОДИЧЕСКОЕ ОБЕСПЕЧЕНИЕ </w:t>
      </w:r>
      <w:r w:rsidRPr="00461231">
        <w:rPr>
          <w:rFonts w:ascii="Times New Roman" w:hAnsi="Times New Roman" w:cs="Times New Roman"/>
          <w:b/>
          <w:sz w:val="28"/>
          <w:szCs w:val="28"/>
        </w:rPr>
        <w:t>ОБРАЗОВАТЕЛЬНОГО ПРОЦЕССА</w:t>
      </w:r>
    </w:p>
    <w:p w:rsidR="00461231" w:rsidRPr="00461231" w:rsidRDefault="00461231" w:rsidP="00F7185E">
      <w:pPr>
        <w:spacing w:after="0" w:line="360" w:lineRule="auto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ОБЯЗАТЕЛЬНЫЕ УЧЕБНЫЕ МАТЕРИАЛЫ ДЛЯ УЧЕНИКА</w:t>
      </w:r>
    </w:p>
    <w:p w:rsidR="00461231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• Математика. Алгебра: 7-й класс: базовый уровень: учебник; 15-е издание, переработанное Макарычев Ю.Н.,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К.И. и др.; под редакцией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С.А. Акционерное общество «Издательство «Просвещение» </w:t>
      </w:r>
    </w:p>
    <w:p w:rsidR="00461231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• Математика. Алгебра: 8-й класс: базовый уровень: учебник; 16-е издание, переработанное Макарычев Ю.Н.,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К.И. и др.; под редакцией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С.А. Акционерное общество «Издательство «Просвещение» </w:t>
      </w:r>
    </w:p>
    <w:p w:rsidR="00461231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• Математика. Алгебра: 9-й класс: базовый уровень: учебник; 15-е издание, переработанное Макарычев Ю.Н.,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К.И. и др.; под редакцией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С.А. Акционерное общество «Издательство «Просвещение» </w:t>
      </w:r>
    </w:p>
    <w:p w:rsidR="00461231" w:rsidRPr="00461231" w:rsidRDefault="00461231" w:rsidP="00F7185E">
      <w:pPr>
        <w:spacing w:after="0" w:line="360" w:lineRule="auto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231">
        <w:rPr>
          <w:rFonts w:ascii="Times New Roman" w:hAnsi="Times New Roman" w:cs="Times New Roman"/>
          <w:b/>
          <w:sz w:val="28"/>
          <w:szCs w:val="28"/>
        </w:rPr>
        <w:t>МЕТОДИЧЕСКИЕ МАТЕРИАЛЫ ДЛЯ УЧИТЕЛЯ</w:t>
      </w:r>
    </w:p>
    <w:p w:rsidR="00461231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• Математика. Алгебра: 7-й класс: базовый уровень: учебник; 15-е издание, переработанное Макарычев Ю.Н.,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К.И. и др.; под редакцией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С.А. Акционерное общество «Издательство «Просвещение» </w:t>
      </w:r>
    </w:p>
    <w:p w:rsidR="00461231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• Математика. Алгебра: 8-й класс: базовый уровень: учебник; 16-е издание, переработанное Макарычев Ю.Н.,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К.И. и др.; под редакцией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С.А. Акционерное общество «Издательство «Просвещение» </w:t>
      </w:r>
    </w:p>
    <w:p w:rsidR="00461231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 xml:space="preserve">• Математика. Алгебра: 9-й класс: базовый уровень: учебник; 15-е издание, переработанное Макарычев Ю.Н.,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К.И. и др.; под редакцией </w:t>
      </w:r>
      <w:proofErr w:type="spellStart"/>
      <w:r w:rsidRPr="00461231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461231">
        <w:rPr>
          <w:rFonts w:ascii="Times New Roman" w:hAnsi="Times New Roman" w:cs="Times New Roman"/>
          <w:sz w:val="28"/>
          <w:szCs w:val="28"/>
        </w:rPr>
        <w:t xml:space="preserve"> С.А. Акционерное общество «Издательство «Просвещение» </w:t>
      </w:r>
    </w:p>
    <w:p w:rsidR="00461231" w:rsidRPr="00F7185E" w:rsidRDefault="00461231" w:rsidP="00F7185E">
      <w:pPr>
        <w:spacing w:after="0" w:line="360" w:lineRule="auto"/>
        <w:ind w:right="-4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85E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И РЕСУРСЫ СЕТИ ИНТЕРНЕТ</w:t>
      </w:r>
    </w:p>
    <w:p w:rsidR="00461231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lastRenderedPageBreak/>
        <w:t xml:space="preserve">https://lesson.edu.ru </w:t>
      </w:r>
    </w:p>
    <w:p w:rsidR="00000000" w:rsidRPr="00461231" w:rsidRDefault="00461231" w:rsidP="00F7185E">
      <w:pPr>
        <w:spacing w:after="0" w:line="360" w:lineRule="auto"/>
        <w:ind w:right="-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231">
        <w:rPr>
          <w:rFonts w:ascii="Times New Roman" w:hAnsi="Times New Roman" w:cs="Times New Roman"/>
          <w:sz w:val="28"/>
          <w:szCs w:val="28"/>
        </w:rPr>
        <w:t>https://bvbinfo.ru/</w:t>
      </w:r>
    </w:p>
    <w:sectPr w:rsidR="00000000" w:rsidRPr="00461231" w:rsidSect="00461231">
      <w:type w:val="continuous"/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3062"/>
    <w:multiLevelType w:val="multilevel"/>
    <w:tmpl w:val="B30442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956BD7"/>
    <w:multiLevelType w:val="multilevel"/>
    <w:tmpl w:val="B45C9C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D4"/>
    <w:rsid w:val="00296366"/>
    <w:rsid w:val="00461231"/>
    <w:rsid w:val="008D48D4"/>
    <w:rsid w:val="00F7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3</cp:revision>
  <dcterms:created xsi:type="dcterms:W3CDTF">2025-10-13T15:10:00Z</dcterms:created>
  <dcterms:modified xsi:type="dcterms:W3CDTF">2025-10-13T16:54:00Z</dcterms:modified>
</cp:coreProperties>
</file>